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account was created and IAM access was distributed.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layout of the serverless server is now being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account was created and IAM access was distributed.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layout of the serverless server is now being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account was created and IAM access was distributed.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layout of the serverless server is now being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account was created and IAM access was distributed.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layout of the serverless server is now being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account was created and IAM access was distributed.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layout of the serverless server is now being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